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32" w:rsidRDefault="00E21932">
      <w:pPr>
        <w:jc w:val="center"/>
        <w:rPr>
          <w:rFonts w:ascii="微软雅黑" w:eastAsia="微软雅黑" w:hAnsi="微软雅黑"/>
          <w:sz w:val="52"/>
          <w:szCs w:val="52"/>
        </w:rPr>
      </w:pPr>
      <w:bookmarkStart w:id="0" w:name="_GoBack"/>
      <w:bookmarkEnd w:id="0"/>
    </w:p>
    <w:p w:rsidR="00E21932" w:rsidRDefault="0006422D">
      <w:pPr>
        <w:jc w:val="center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荣耀集团集中</w:t>
      </w:r>
      <w:r>
        <w:rPr>
          <w:rFonts w:ascii="微软雅黑" w:eastAsia="微软雅黑" w:hAnsi="微软雅黑"/>
          <w:sz w:val="52"/>
          <w:szCs w:val="52"/>
        </w:rPr>
        <w:t>采购平台</w:t>
      </w:r>
      <w:r>
        <w:rPr>
          <w:rFonts w:ascii="微软雅黑" w:eastAsia="微软雅黑" w:hAnsi="微软雅黑" w:hint="eastAsia"/>
          <w:sz w:val="52"/>
          <w:szCs w:val="52"/>
        </w:rPr>
        <w:t>操作手册</w:t>
      </w:r>
    </w:p>
    <w:p w:rsidR="00E21932" w:rsidRDefault="0006422D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sz w:val="52"/>
          <w:szCs w:val="52"/>
        </w:rPr>
        <w:t>供应商微信绑定</w:t>
      </w:r>
    </w:p>
    <w:p w:rsidR="00E21932" w:rsidRDefault="00E21932">
      <w:pPr>
        <w:rPr>
          <w:rFonts w:ascii="微软雅黑" w:eastAsia="微软雅黑" w:hAnsi="微软雅黑"/>
        </w:rPr>
      </w:pPr>
    </w:p>
    <w:p w:rsidR="00E21932" w:rsidRDefault="00E21932">
      <w:pPr>
        <w:rPr>
          <w:rFonts w:ascii="微软雅黑" w:eastAsia="微软雅黑" w:hAnsi="微软雅黑"/>
        </w:rPr>
      </w:pPr>
    </w:p>
    <w:p w:rsidR="00E21932" w:rsidRDefault="00E21932">
      <w:pPr>
        <w:rPr>
          <w:rFonts w:ascii="微软雅黑" w:eastAsia="微软雅黑" w:hAnsi="微软雅黑"/>
        </w:rPr>
      </w:pPr>
    </w:p>
    <w:p w:rsidR="00E21932" w:rsidRDefault="00E21932">
      <w:pPr>
        <w:rPr>
          <w:rFonts w:ascii="微软雅黑" w:eastAsia="微软雅黑" w:hAnsi="微软雅黑"/>
        </w:rPr>
      </w:pPr>
    </w:p>
    <w:p w:rsidR="00E21932" w:rsidRDefault="00E21932">
      <w:pPr>
        <w:rPr>
          <w:rFonts w:ascii="微软雅黑" w:eastAsia="微软雅黑" w:hAnsi="微软雅黑"/>
        </w:rPr>
      </w:pPr>
    </w:p>
    <w:p w:rsidR="00E21932" w:rsidRDefault="00E21932">
      <w:pPr>
        <w:rPr>
          <w:rFonts w:ascii="微软雅黑" w:eastAsia="微软雅黑" w:hAnsi="微软雅黑"/>
          <w:sz w:val="24"/>
        </w:rPr>
      </w:pPr>
    </w:p>
    <w:p w:rsidR="00E21932" w:rsidRDefault="00E21932">
      <w:pPr>
        <w:rPr>
          <w:rFonts w:ascii="微软雅黑" w:eastAsia="微软雅黑" w:hAnsi="微软雅黑"/>
          <w:sz w:val="24"/>
        </w:rPr>
      </w:pPr>
    </w:p>
    <w:p w:rsidR="00E21932" w:rsidRDefault="00E21932">
      <w:pPr>
        <w:rPr>
          <w:rFonts w:ascii="微软雅黑" w:eastAsia="微软雅黑" w:hAnsi="微软雅黑"/>
          <w:sz w:val="24"/>
        </w:rPr>
      </w:pPr>
    </w:p>
    <w:p w:rsidR="00E21932" w:rsidRDefault="00E21932">
      <w:pPr>
        <w:rPr>
          <w:rFonts w:ascii="微软雅黑" w:eastAsia="微软雅黑" w:hAnsi="微软雅黑"/>
          <w:sz w:val="24"/>
        </w:rPr>
      </w:pPr>
    </w:p>
    <w:p w:rsidR="00E21932" w:rsidRDefault="00E21932">
      <w:pPr>
        <w:rPr>
          <w:rFonts w:ascii="微软雅黑" w:eastAsia="微软雅黑" w:hAnsi="微软雅黑"/>
          <w:sz w:val="24"/>
        </w:rPr>
      </w:pPr>
    </w:p>
    <w:p w:rsidR="00E21932" w:rsidRDefault="00E21932">
      <w:pPr>
        <w:rPr>
          <w:rFonts w:ascii="微软雅黑" w:eastAsia="微软雅黑" w:hAnsi="微软雅黑"/>
          <w:sz w:val="24"/>
        </w:rPr>
      </w:pPr>
    </w:p>
    <w:p w:rsidR="00E21932" w:rsidRDefault="00E21932">
      <w:pPr>
        <w:rPr>
          <w:rFonts w:ascii="微软雅黑" w:eastAsia="微软雅黑" w:hAnsi="微软雅黑"/>
          <w:sz w:val="24"/>
        </w:rPr>
      </w:pPr>
    </w:p>
    <w:p w:rsidR="00E21932" w:rsidRDefault="0006422D">
      <w:pPr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广联达</w:t>
      </w:r>
      <w:r>
        <w:rPr>
          <w:rFonts w:ascii="微软雅黑" w:eastAsia="微软雅黑" w:hAnsi="微软雅黑"/>
          <w:sz w:val="24"/>
        </w:rPr>
        <w:t>科技股份有限公司</w:t>
      </w:r>
    </w:p>
    <w:p w:rsidR="00E21932" w:rsidRDefault="0006422D">
      <w:pPr>
        <w:jc w:val="center"/>
        <w:rPr>
          <w:rFonts w:ascii="微软雅黑" w:eastAsia="微软雅黑" w:hAnsi="微软雅黑"/>
          <w:sz w:val="24"/>
        </w:rPr>
        <w:sectPr w:rsidR="00E2193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微软雅黑" w:eastAsia="微软雅黑" w:hAnsi="微软雅黑"/>
          <w:sz w:val="24"/>
        </w:rPr>
        <w:t>201</w:t>
      </w:r>
      <w:r>
        <w:rPr>
          <w:rFonts w:ascii="微软雅黑" w:eastAsia="微软雅黑" w:hAnsi="微软雅黑" w:hint="eastAsia"/>
          <w:sz w:val="24"/>
        </w:rPr>
        <w:t>9年7月</w:t>
      </w:r>
    </w:p>
    <w:p w:rsidR="00E21932" w:rsidRDefault="0006422D">
      <w:pPr>
        <w:pStyle w:val="a5"/>
        <w:spacing w:line="15" w:lineRule="auto"/>
        <w:jc w:val="left"/>
        <w:rPr>
          <w:rFonts w:ascii="微软雅黑" w:eastAsia="微软雅黑" w:hAnsi="微软雅黑"/>
          <w:b w:val="0"/>
          <w:sz w:val="30"/>
          <w:szCs w:val="30"/>
        </w:rPr>
      </w:pPr>
      <w:r>
        <w:rPr>
          <w:rFonts w:ascii="微软雅黑" w:eastAsia="微软雅黑" w:hAnsi="微软雅黑" w:hint="eastAsia"/>
          <w:b w:val="0"/>
          <w:sz w:val="30"/>
          <w:szCs w:val="30"/>
        </w:rPr>
        <w:lastRenderedPageBreak/>
        <w:t>一、供应商微信绑定</w:t>
      </w:r>
    </w:p>
    <w:p w:rsidR="00E21932" w:rsidRDefault="0006422D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1、</w:t>
      </w:r>
      <w:bookmarkStart w:id="1" w:name="_Toc525724651"/>
      <w:r>
        <w:rPr>
          <w:rFonts w:ascii="微软雅黑" w:eastAsia="微软雅黑" w:hAnsi="微软雅黑" w:hint="eastAsia"/>
          <w:sz w:val="24"/>
        </w:rPr>
        <w:t>账号绑定</w:t>
      </w:r>
      <w:bookmarkEnd w:id="1"/>
      <w:r>
        <w:rPr>
          <w:rFonts w:ascii="微软雅黑" w:eastAsia="微软雅黑" w:hAnsi="微软雅黑" w:hint="eastAsia"/>
          <w:sz w:val="24"/>
        </w:rPr>
        <w:t>：微信扫描二维码信息，点击我的进行登录，账户为注册的手机号，密码为注册的密码</w:t>
      </w:r>
    </w:p>
    <w:p w:rsidR="00E21932" w:rsidRDefault="0006422D">
      <w:pPr>
        <w:jc w:val="center"/>
      </w:pPr>
      <w:r>
        <w:rPr>
          <w:noProof/>
        </w:rPr>
        <w:drawing>
          <wp:inline distT="0" distB="0" distL="114300" distR="114300">
            <wp:extent cx="2771775" cy="2571750"/>
            <wp:effectExtent l="9525" t="9525" r="1905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5717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E21932" w:rsidRDefault="0006422D">
      <w:pPr>
        <w:jc w:val="center"/>
      </w:pPr>
      <w:r>
        <w:rPr>
          <w:noProof/>
        </w:rPr>
        <w:drawing>
          <wp:inline distT="0" distB="0" distL="114300" distR="114300">
            <wp:extent cx="5270500" cy="2679700"/>
            <wp:effectExtent l="9525" t="9525" r="1587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79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E21932" w:rsidRDefault="0006422D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2、</w:t>
      </w:r>
      <w:bookmarkStart w:id="2" w:name="_Toc525724652"/>
      <w:r>
        <w:rPr>
          <w:rFonts w:ascii="微软雅黑" w:eastAsia="微软雅黑" w:hAnsi="微软雅黑" w:hint="eastAsia"/>
          <w:sz w:val="24"/>
        </w:rPr>
        <w:t>消息接收</w:t>
      </w:r>
      <w:bookmarkEnd w:id="2"/>
      <w:r>
        <w:rPr>
          <w:rFonts w:ascii="微软雅黑" w:eastAsia="微软雅黑" w:hAnsi="微软雅黑" w:hint="eastAsia"/>
          <w:sz w:val="24"/>
        </w:rPr>
        <w:t>：采购方有招标公告、投标文件等发布后在微信会有消息提醒</w:t>
      </w:r>
    </w:p>
    <w:p w:rsidR="00E21932" w:rsidRDefault="0006422D">
      <w:pPr>
        <w:jc w:val="center"/>
        <w:rPr>
          <w:rFonts w:ascii="微软雅黑" w:eastAsia="微软雅黑" w:hAnsi="微软雅黑"/>
          <w:sz w:val="24"/>
        </w:rPr>
      </w:pPr>
      <w:r>
        <w:rPr>
          <w:noProof/>
        </w:rPr>
        <w:lastRenderedPageBreak/>
        <w:drawing>
          <wp:inline distT="0" distB="0" distL="114300" distR="114300">
            <wp:extent cx="3114675" cy="5991225"/>
            <wp:effectExtent l="0" t="0" r="9525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3133725" cy="6048375"/>
            <wp:effectExtent l="0" t="0" r="9525" b="952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1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6C" w:rsidRDefault="0006422D">
      <w:r>
        <w:separator/>
      </w:r>
    </w:p>
  </w:endnote>
  <w:endnote w:type="continuationSeparator" w:id="0">
    <w:p w:rsidR="00E5276C" w:rsidRDefault="0006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061066"/>
    </w:sdtPr>
    <w:sdtEndPr/>
    <w:sdtContent>
      <w:sdt>
        <w:sdtPr>
          <w:id w:val="846752648"/>
        </w:sdtPr>
        <w:sdtEndPr/>
        <w:sdtContent>
          <w:p w:rsidR="00E21932" w:rsidRDefault="0006422D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431CA0">
              <w:rPr>
                <w:bCs/>
                <w:noProof/>
              </w:rPr>
              <w:t>4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431CA0">
              <w:rPr>
                <w:bCs/>
                <w:noProof/>
              </w:rPr>
              <w:t>4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1932" w:rsidRDefault="00E219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6C" w:rsidRDefault="0006422D">
      <w:r>
        <w:separator/>
      </w:r>
    </w:p>
  </w:footnote>
  <w:footnote w:type="continuationSeparator" w:id="0">
    <w:p w:rsidR="00E5276C" w:rsidRDefault="00064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932" w:rsidRDefault="00E21932">
    <w:pPr>
      <w:pStyle w:val="a4"/>
      <w:jc w:val="left"/>
      <w:rPr>
        <w:rFonts w:ascii="微软雅黑" w:eastAsia="微软雅黑" w:hAnsi="微软雅黑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32"/>
    <w:rsid w:val="0006422D"/>
    <w:rsid w:val="00431CA0"/>
    <w:rsid w:val="00E21932"/>
    <w:rsid w:val="00E5276C"/>
    <w:rsid w:val="027873A0"/>
    <w:rsid w:val="05E667E6"/>
    <w:rsid w:val="097D5F64"/>
    <w:rsid w:val="0BEB54CA"/>
    <w:rsid w:val="0D0C27B9"/>
    <w:rsid w:val="0EFB575A"/>
    <w:rsid w:val="114701A1"/>
    <w:rsid w:val="12F110E9"/>
    <w:rsid w:val="15B45542"/>
    <w:rsid w:val="16810F36"/>
    <w:rsid w:val="19AB2458"/>
    <w:rsid w:val="1D2D7F0F"/>
    <w:rsid w:val="22ED6AE1"/>
    <w:rsid w:val="25435EA4"/>
    <w:rsid w:val="25602640"/>
    <w:rsid w:val="276D46C4"/>
    <w:rsid w:val="297C1018"/>
    <w:rsid w:val="2A9B37F2"/>
    <w:rsid w:val="2D3E5BC6"/>
    <w:rsid w:val="2F0B3139"/>
    <w:rsid w:val="300C5C6C"/>
    <w:rsid w:val="326C2019"/>
    <w:rsid w:val="32A051A3"/>
    <w:rsid w:val="351B06D3"/>
    <w:rsid w:val="39E83622"/>
    <w:rsid w:val="40613FD1"/>
    <w:rsid w:val="40E37DD1"/>
    <w:rsid w:val="46402BA4"/>
    <w:rsid w:val="50EC3EE0"/>
    <w:rsid w:val="51220522"/>
    <w:rsid w:val="548B527C"/>
    <w:rsid w:val="54FE1BBA"/>
    <w:rsid w:val="56C063A7"/>
    <w:rsid w:val="575C4E7E"/>
    <w:rsid w:val="5951186B"/>
    <w:rsid w:val="59A315E2"/>
    <w:rsid w:val="5BCE249F"/>
    <w:rsid w:val="61EE0853"/>
    <w:rsid w:val="622545D7"/>
    <w:rsid w:val="6D9A3A05"/>
    <w:rsid w:val="70BC55B1"/>
    <w:rsid w:val="768C0CB4"/>
    <w:rsid w:val="7EA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jc w:val="left"/>
      <w:outlineLvl w:val="1"/>
    </w:pPr>
    <w:rPr>
      <w:rFonts w:asciiTheme="majorHAnsi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jc w:val="left"/>
      <w:outlineLvl w:val="1"/>
    </w:pPr>
    <w:rPr>
      <w:rFonts w:asciiTheme="majorHAnsi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glodon</dc:creator>
  <cp:lastModifiedBy>肖珍宝</cp:lastModifiedBy>
  <cp:revision>3</cp:revision>
  <dcterms:created xsi:type="dcterms:W3CDTF">2019-07-23T09:42:00Z</dcterms:created>
  <dcterms:modified xsi:type="dcterms:W3CDTF">2019-10-28T07:41:00Z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